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ear0mbgm7o81" w:id="0"/>
      <w:bookmarkEnd w:id="0"/>
      <w:r w:rsidDel="00000000" w:rsidR="00000000" w:rsidRPr="00000000">
        <w:rPr>
          <w:rtl w:val="0"/>
        </w:rPr>
        <w:t xml:space="preserve">Caregiver Self-Assessment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</w:t>
        <w:tab/>
        <w:tab/>
        <w:tab/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Directions: Answer the following questions by placing an “x” in the appropriate box, writing your response in the space provided, or circling the best answer.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youngest child I have cared for was: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Infant (newborn to 12 months)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Toddler (1 to 3 years)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Preschooler (3 to 5 years)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School-ager (5 years and older)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never cared for a child.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longest length of time I have cared for a child was: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 to 4 hours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5 to 8 hours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Overnight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Days at a time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never cared for a child.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have cared for up to _________ children at a time.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 a scale of 1 to 5, I would rate my skills as the following:</w:t>
      </w:r>
    </w:p>
    <w:p w:rsidR="00000000" w:rsidDel="00000000" w:rsidP="00000000" w:rsidRDefault="00000000" w:rsidRPr="00000000" w14:paraId="00000018">
      <w:pPr>
        <w:ind w:left="720" w:firstLine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Poor = 1,  Average = 3,  Excellent = 5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  <w:t xml:space="preserve">Ability to make decisions: 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  <w:t xml:space="preserve">Ability to be patient with children: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  <w:t xml:space="preserve">Ability to communicate with children: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  <w:t xml:space="preserve">Ability to communicate with parents/guardians: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  <w:t xml:space="preserve">Ability to attend to an infant’s basic needs: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  <w:t xml:space="preserve">Ability to have fun with children: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  <w:t xml:space="preserve">Ability to think quickly in an emergency: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 xml:space="preserve">Ability to perform first aid and CPR: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Ability to handle misbehavior:</w:t>
      </w:r>
    </w:p>
    <w:p w:rsidR="00000000" w:rsidDel="00000000" w:rsidP="00000000" w:rsidRDefault="00000000" w:rsidRPr="00000000" w14:paraId="00000022">
      <w:pPr>
        <w:ind w:left="1440" w:firstLine="0"/>
        <w:rPr/>
      </w:pPr>
      <w:r w:rsidDel="00000000" w:rsidR="00000000" w:rsidRPr="00000000">
        <w:rPr>
          <w:rtl w:val="0"/>
        </w:rPr>
        <w:t xml:space="preserve">Understanding of developmental stages: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5. The reasons I want to be a caregiver are: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